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0F" w:rsidRDefault="002B7D93">
      <w:pPr>
        <w:spacing w:beforeAutospacing="1" w:afterAutospacing="1" w:line="240" w:lineRule="auto"/>
        <w:ind w:left="1416" w:firstLine="708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Karta Nadzoru nad Aktami Zgłoszeń Zewnętrznych</w:t>
      </w:r>
    </w:p>
    <w:p w:rsidR="006B410F" w:rsidRDefault="002B7D9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 Rejestru: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z Rejestru]</w:t>
      </w:r>
    </w:p>
    <w:p w:rsidR="006B410F" w:rsidRDefault="006B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10F">
        <w:pict>
          <v:rect id="shape_0" o:spid="_x0000_s1028" style="position:absolute;margin-left:0;margin-top:0;width:0;height:1.45pt;z-index:251656704;mso-position-vertical:top" fillcolor="#a0a0a0" stroked="f" strokecolor="#3465a4">
            <v:fill color2="#5f5f5f" o:detectmouseclick="t"/>
            <v:stroke joinstyle="round"/>
          </v:rect>
        </w:pict>
      </w:r>
    </w:p>
    <w:p w:rsidR="006B410F" w:rsidRDefault="002B7D9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Zapoznawania się z Aktami:</w:t>
      </w:r>
    </w:p>
    <w:tbl>
      <w:tblPr>
        <w:tblStyle w:val="Tabela-Siatka"/>
        <w:tblW w:w="9062" w:type="dxa"/>
        <w:tblLook w:val="04A0"/>
      </w:tblPr>
      <w:tblGrid>
        <w:gridCol w:w="705"/>
        <w:gridCol w:w="1276"/>
        <w:gridCol w:w="2693"/>
        <w:gridCol w:w="4388"/>
      </w:tblGrid>
      <w:tr w:rsidR="006B410F">
        <w:tc>
          <w:tcPr>
            <w:tcW w:w="704" w:type="dxa"/>
            <w:shd w:val="clear" w:color="auto" w:fill="auto"/>
          </w:tcPr>
          <w:p w:rsidR="006B410F" w:rsidRDefault="002B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76" w:type="dxa"/>
            <w:shd w:val="clear" w:color="auto" w:fill="auto"/>
          </w:tcPr>
          <w:p w:rsidR="006B410F" w:rsidRDefault="002B7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godzina</w:t>
            </w:r>
          </w:p>
        </w:tc>
        <w:tc>
          <w:tcPr>
            <w:tcW w:w="2693" w:type="dxa"/>
            <w:shd w:val="clear" w:color="auto" w:fill="auto"/>
          </w:tcPr>
          <w:p w:rsidR="006B410F" w:rsidRDefault="002B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Imię, nazwisko, stanowisko</w:t>
            </w:r>
          </w:p>
        </w:tc>
        <w:tc>
          <w:tcPr>
            <w:tcW w:w="4388" w:type="dxa"/>
            <w:shd w:val="clear" w:color="auto" w:fill="auto"/>
          </w:tcPr>
          <w:p w:rsidR="006B410F" w:rsidRDefault="002B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</w:t>
            </w:r>
          </w:p>
        </w:tc>
      </w:tr>
      <w:tr w:rsidR="006B410F">
        <w:tc>
          <w:tcPr>
            <w:tcW w:w="704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8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410F">
        <w:tc>
          <w:tcPr>
            <w:tcW w:w="704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8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410F">
        <w:tc>
          <w:tcPr>
            <w:tcW w:w="704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8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410F">
        <w:tc>
          <w:tcPr>
            <w:tcW w:w="704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8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410F">
        <w:tc>
          <w:tcPr>
            <w:tcW w:w="704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8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410F">
        <w:tc>
          <w:tcPr>
            <w:tcW w:w="704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8" w:type="dxa"/>
            <w:shd w:val="clear" w:color="auto" w:fill="auto"/>
          </w:tcPr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410F" w:rsidRDefault="006B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B410F" w:rsidRDefault="006B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10F">
        <w:pict>
          <v:rect id="_x0000_s1027" style="position:absolute;margin-left:0;margin-top:0;width:0;height:1.45pt;z-index:251657728;mso-position-horizontal-relative:text;mso-position-vertical:top;mso-position-vertical-relative:text" fillcolor="#a0a0a0" stroked="f" strokecolor="#3465a4">
            <v:fill color2="#5f5f5f" o:detectmouseclick="t"/>
            <v:stroke joinstyle="round"/>
          </v:rect>
        </w:pict>
      </w:r>
    </w:p>
    <w:p w:rsidR="006B410F" w:rsidRDefault="002B7D9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Kontroli Akt:</w:t>
      </w:r>
    </w:p>
    <w:tbl>
      <w:tblPr>
        <w:tblStyle w:val="Tabela-Siatka"/>
        <w:tblW w:w="9062" w:type="dxa"/>
        <w:tblLook w:val="04A0"/>
      </w:tblPr>
      <w:tblGrid>
        <w:gridCol w:w="845"/>
        <w:gridCol w:w="3686"/>
        <w:gridCol w:w="4531"/>
      </w:tblGrid>
      <w:tr w:rsidR="006B410F">
        <w:tc>
          <w:tcPr>
            <w:tcW w:w="845" w:type="dxa"/>
            <w:shd w:val="clear" w:color="auto" w:fill="auto"/>
          </w:tcPr>
          <w:p w:rsidR="006B410F" w:rsidRDefault="002B7D93">
            <w:pPr>
              <w:spacing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686" w:type="dxa"/>
            <w:shd w:val="clear" w:color="auto" w:fill="auto"/>
          </w:tcPr>
          <w:p w:rsidR="006B410F" w:rsidRDefault="002B7D93">
            <w:pPr>
              <w:spacing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Data Kontroli</w:t>
            </w:r>
          </w:p>
        </w:tc>
        <w:tc>
          <w:tcPr>
            <w:tcW w:w="4531" w:type="dxa"/>
            <w:shd w:val="clear" w:color="auto" w:fill="auto"/>
          </w:tcPr>
          <w:p w:rsidR="006B410F" w:rsidRDefault="002B7D93">
            <w:pPr>
              <w:spacing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Stopień, imię i nazwisko / podpis</w:t>
            </w:r>
          </w:p>
        </w:tc>
      </w:tr>
      <w:tr w:rsidR="006B410F">
        <w:tc>
          <w:tcPr>
            <w:tcW w:w="845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B410F">
        <w:tc>
          <w:tcPr>
            <w:tcW w:w="845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B410F">
        <w:tc>
          <w:tcPr>
            <w:tcW w:w="845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B410F">
        <w:tc>
          <w:tcPr>
            <w:tcW w:w="845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shd w:val="clear" w:color="auto" w:fill="auto"/>
          </w:tcPr>
          <w:p w:rsidR="006B410F" w:rsidRDefault="006B410F">
            <w:pPr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B410F" w:rsidRDefault="006B410F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6B410F" w:rsidRDefault="006B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10F">
        <w:pict>
          <v:rect id="_x0000_s1026" style="position:absolute;margin-left:0;margin-top:0;width:0;height:1.45pt;z-index:251658752;mso-position-vertical:top" fillcolor="#a0a0a0" stroked="f" strokecolor="#3465a4">
            <v:fill color2="#5f5f5f" o:detectmouseclick="t"/>
            <v:stroke joinstyle="round"/>
          </v:rect>
        </w:pict>
      </w:r>
    </w:p>
    <w:p w:rsidR="006B410F" w:rsidRDefault="002B7D9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Karta nadzoru nad aktami sygnalistów nie zawiera żadnych danych osobowych ani szczegółów zgłoszeń.</w:t>
      </w:r>
    </w:p>
    <w:p w:rsidR="006B410F" w:rsidRDefault="006B410F"/>
    <w:sectPr w:rsidR="006B410F" w:rsidSect="006B410F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93" w:rsidRDefault="002B7D93" w:rsidP="006B410F">
      <w:pPr>
        <w:spacing w:after="0" w:line="240" w:lineRule="auto"/>
      </w:pPr>
      <w:r>
        <w:separator/>
      </w:r>
    </w:p>
  </w:endnote>
  <w:endnote w:type="continuationSeparator" w:id="1">
    <w:p w:rsidR="002B7D93" w:rsidRDefault="002B7D93" w:rsidP="006B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93" w:rsidRDefault="002B7D93" w:rsidP="006B410F">
      <w:pPr>
        <w:spacing w:after="0" w:line="240" w:lineRule="auto"/>
      </w:pPr>
      <w:r>
        <w:separator/>
      </w:r>
    </w:p>
  </w:footnote>
  <w:footnote w:type="continuationSeparator" w:id="1">
    <w:p w:rsidR="002B7D93" w:rsidRDefault="002B7D93" w:rsidP="006B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0F" w:rsidRDefault="002B7D93">
    <w:pPr>
      <w:pStyle w:val="Header"/>
      <w:jc w:val="right"/>
    </w:pPr>
    <w:r>
      <w:rPr>
        <w:i/>
        <w:color w:val="5B9BD5" w:themeColor="accent1"/>
      </w:rPr>
      <w:t xml:space="preserve">Załącznik do procedury § </w:t>
    </w:r>
    <w:r>
      <w:rPr>
        <w:i/>
        <w:color w:val="5B9BD5" w:themeColor="accent1"/>
      </w:rPr>
      <w:t>9 ust. 3 pkt 2</w:t>
    </w:r>
  </w:p>
  <w:p w:rsidR="006B410F" w:rsidRDefault="006B41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10F"/>
    <w:rsid w:val="002B7D93"/>
    <w:rsid w:val="003F6AC8"/>
    <w:rsid w:val="006B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10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1611A"/>
  </w:style>
  <w:style w:type="character" w:customStyle="1" w:styleId="StopkaZnak">
    <w:name w:val="Stopka Znak"/>
    <w:basedOn w:val="Domylnaczcionkaakapitu"/>
    <w:link w:val="Footer"/>
    <w:uiPriority w:val="99"/>
    <w:qFormat/>
    <w:rsid w:val="0091611A"/>
  </w:style>
  <w:style w:type="paragraph" w:styleId="Nagwek">
    <w:name w:val="header"/>
    <w:basedOn w:val="Normalny"/>
    <w:next w:val="Tekstpodstawowy"/>
    <w:link w:val="NagwekZnak"/>
    <w:qFormat/>
    <w:rsid w:val="006B4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B410F"/>
    <w:pPr>
      <w:spacing w:after="140" w:line="276" w:lineRule="auto"/>
    </w:pPr>
  </w:style>
  <w:style w:type="paragraph" w:styleId="Lista">
    <w:name w:val="List"/>
    <w:basedOn w:val="Tekstpodstawowy"/>
    <w:rsid w:val="006B410F"/>
    <w:rPr>
      <w:rFonts w:cs="Arial"/>
    </w:rPr>
  </w:style>
  <w:style w:type="paragraph" w:customStyle="1" w:styleId="Caption">
    <w:name w:val="Caption"/>
    <w:basedOn w:val="Normalny"/>
    <w:qFormat/>
    <w:rsid w:val="006B4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B410F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91611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1611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815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358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cp:lastPrinted>2024-09-02T07:36:00Z</cp:lastPrinted>
  <dcterms:created xsi:type="dcterms:W3CDTF">2024-12-23T08:32:00Z</dcterms:created>
  <dcterms:modified xsi:type="dcterms:W3CDTF">2024-12-23T08:32:00Z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